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FEB" w:rsidRDefault="005C1FEB" w:rsidP="00211CC8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0CCE4DB" wp14:editId="1F74670C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1CC8">
        <w:rPr>
          <w:rFonts w:ascii="Arial" w:eastAsia="Times New Roman" w:hAnsi="Arial" w:cs="Arial"/>
          <w:sz w:val="24"/>
          <w:szCs w:val="24"/>
          <w:lang w:eastAsia="ru-RU"/>
        </w:rPr>
        <w:t>ПРОЕКТ</w:t>
      </w:r>
    </w:p>
    <w:p w:rsidR="002B102A" w:rsidRPr="005C1FEB" w:rsidRDefault="002B102A" w:rsidP="005C1FE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1FEB" w:rsidRPr="005C1FEB" w:rsidRDefault="005C1FEB" w:rsidP="005C1FEB">
      <w:pPr>
        <w:spacing w:after="120" w:line="360" w:lineRule="auto"/>
        <w:ind w:right="-38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1FEB" w:rsidRPr="005C1FEB" w:rsidRDefault="005C1FEB" w:rsidP="005C1FEB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C1FEB" w:rsidRPr="005C1FEB" w:rsidRDefault="005C1FEB" w:rsidP="005C1FEB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Городской округ Долгопрудный Московской области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141700, Московская область,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г. Долгопрудный, пл. Собина, дом 3,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тел./факс: (495) 408-88-75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sovet_deputatov_dolgoprudny@mail.ru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C1FEB" w:rsidRPr="005C1FEB" w:rsidRDefault="005C1FEB" w:rsidP="005C1FEB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1FEB" w:rsidRPr="005C1FEB" w:rsidRDefault="005C1FEB" w:rsidP="005C1FEB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5C1FEB" w:rsidRPr="00211CC8" w:rsidRDefault="005C1FEB" w:rsidP="005C1FEB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5C1FEB" w:rsidRPr="005C1FEB" w:rsidRDefault="005C1FEB" w:rsidP="005C1FEB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    «____» _______________  20</w:t>
      </w:r>
      <w:r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3B3677">
        <w:rPr>
          <w:rFonts w:ascii="Arial" w:eastAsia="Times New Roman" w:hAnsi="Arial" w:cs="Arial"/>
          <w:sz w:val="24"/>
          <w:szCs w:val="24"/>
          <w:lang w:eastAsia="ru-RU"/>
        </w:rPr>
        <w:t>ода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№ ____- р </w:t>
      </w:r>
    </w:p>
    <w:p w:rsidR="005C1FEB" w:rsidRPr="00211CC8" w:rsidRDefault="005C1FEB" w:rsidP="005C1FEB">
      <w:pPr>
        <w:spacing w:after="0" w:line="240" w:lineRule="auto"/>
        <w:ind w:right="357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5C1FEB" w:rsidRPr="005C1FEB" w:rsidRDefault="005C1FEB" w:rsidP="003B3677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О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назначении на должность </w:t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я</w:t>
      </w:r>
      <w:r w:rsidR="00C7295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К</w:t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онтрольно-</w:t>
      </w:r>
      <w:r w:rsidR="00C72959">
        <w:rPr>
          <w:rFonts w:ascii="Arial" w:eastAsia="Times New Roman" w:hAnsi="Arial" w:cs="Arial"/>
          <w:b/>
          <w:sz w:val="24"/>
          <w:szCs w:val="24"/>
          <w:lang w:eastAsia="ru-RU"/>
        </w:rPr>
        <w:t>счетной палаты</w:t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5C1FEB" w:rsidRPr="005C1FEB" w:rsidRDefault="00C72959" w:rsidP="003B3677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г</w:t>
      </w:r>
      <w:r w:rsidR="005C1FEB"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ород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ского округа </w:t>
      </w:r>
      <w:r w:rsidR="005C1FEB"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Долгопрудн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ый</w:t>
      </w:r>
    </w:p>
    <w:p w:rsidR="005C1FEB" w:rsidRPr="00211CC8" w:rsidRDefault="005C1FEB" w:rsidP="005C1FE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 w:val="16"/>
          <w:szCs w:val="16"/>
          <w:lang w:eastAsia="ru-RU"/>
        </w:rPr>
      </w:pPr>
    </w:p>
    <w:p w:rsidR="00C72959" w:rsidRDefault="005C1FEB" w:rsidP="00211CC8">
      <w:pPr>
        <w:spacing w:after="0" w:line="276" w:lineRule="auto"/>
        <w:ind w:firstLine="9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</w:t>
      </w:r>
      <w:r w:rsidR="00C72959" w:rsidRPr="00C72959">
        <w:rPr>
          <w:rFonts w:ascii="Arial" w:eastAsia="Times New Roman" w:hAnsi="Arial" w:cs="Arial"/>
          <w:sz w:val="24"/>
          <w:szCs w:val="24"/>
          <w:lang w:eastAsia="ru-RU"/>
        </w:rPr>
        <w:t>Федеральным законом от 06.10.2003 № 131-ФЗ «Об</w:t>
      </w:r>
      <w:r w:rsidR="00C7295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72959" w:rsidRPr="00C72959">
        <w:rPr>
          <w:rFonts w:ascii="Arial" w:eastAsia="Times New Roman" w:hAnsi="Arial" w:cs="Arial"/>
          <w:sz w:val="24"/>
          <w:szCs w:val="24"/>
          <w:lang w:eastAsia="ru-RU"/>
        </w:rPr>
        <w:t>общих принципах организации местного само</w:t>
      </w:r>
      <w:r w:rsidR="00C72959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="00C72959" w:rsidRPr="00C72959">
        <w:rPr>
          <w:rFonts w:ascii="Arial" w:eastAsia="Times New Roman" w:hAnsi="Arial" w:cs="Arial"/>
          <w:sz w:val="24"/>
          <w:szCs w:val="24"/>
          <w:lang w:eastAsia="ru-RU"/>
        </w:rPr>
        <w:t xml:space="preserve">правления в Российской Федерации», Федеральным законом от 07.02.2011 </w:t>
      </w:r>
      <w:r w:rsidR="003B3677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C72959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3B3677">
        <w:rPr>
          <w:rFonts w:ascii="Arial" w:eastAsia="Times New Roman" w:hAnsi="Arial" w:cs="Arial"/>
          <w:sz w:val="24"/>
          <w:szCs w:val="24"/>
          <w:lang w:eastAsia="ru-RU"/>
        </w:rPr>
        <w:t>-ФЗ</w:t>
      </w:r>
      <w:r w:rsidR="00C72959">
        <w:rPr>
          <w:rFonts w:ascii="Arial" w:eastAsia="Times New Roman" w:hAnsi="Arial" w:cs="Arial"/>
          <w:sz w:val="24"/>
          <w:szCs w:val="24"/>
          <w:lang w:eastAsia="ru-RU"/>
        </w:rPr>
        <w:t xml:space="preserve">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C72959" w:rsidRPr="00C72959">
        <w:rPr>
          <w:rFonts w:ascii="Arial" w:eastAsia="Times New Roman" w:hAnsi="Arial" w:cs="Arial"/>
          <w:sz w:val="24"/>
          <w:szCs w:val="24"/>
          <w:lang w:eastAsia="ru-RU"/>
        </w:rPr>
        <w:t>решением Совета депутатов город</w:t>
      </w:r>
      <w:r w:rsidR="00347840">
        <w:rPr>
          <w:rFonts w:ascii="Arial" w:eastAsia="Times New Roman" w:hAnsi="Arial" w:cs="Arial"/>
          <w:sz w:val="24"/>
          <w:szCs w:val="24"/>
          <w:lang w:eastAsia="ru-RU"/>
        </w:rPr>
        <w:t>ского округа</w:t>
      </w:r>
      <w:r w:rsidR="00C72959" w:rsidRPr="00C72959">
        <w:rPr>
          <w:rFonts w:ascii="Arial" w:eastAsia="Times New Roman" w:hAnsi="Arial" w:cs="Arial"/>
          <w:sz w:val="24"/>
          <w:szCs w:val="24"/>
          <w:lang w:eastAsia="ru-RU"/>
        </w:rPr>
        <w:t xml:space="preserve"> Долгопрудн</w:t>
      </w:r>
      <w:r w:rsidR="00347840">
        <w:rPr>
          <w:rFonts w:ascii="Arial" w:eastAsia="Times New Roman" w:hAnsi="Arial" w:cs="Arial"/>
          <w:sz w:val="24"/>
          <w:szCs w:val="24"/>
          <w:lang w:eastAsia="ru-RU"/>
        </w:rPr>
        <w:t xml:space="preserve">ый </w:t>
      </w:r>
      <w:r w:rsidR="00CB5E80"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  <w:bookmarkStart w:id="0" w:name="_GoBack"/>
      <w:bookmarkEnd w:id="0"/>
      <w:r w:rsidR="00347840">
        <w:rPr>
          <w:rFonts w:ascii="Arial" w:eastAsia="Times New Roman" w:hAnsi="Arial" w:cs="Arial"/>
          <w:sz w:val="24"/>
          <w:szCs w:val="24"/>
          <w:lang w:eastAsia="ru-RU"/>
        </w:rPr>
        <w:t>от «____» ______ 2022 № ___-нр «_________________»</w:t>
      </w:r>
      <w:r w:rsidR="00C72959" w:rsidRPr="00C72959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C72959">
        <w:rPr>
          <w:rFonts w:ascii="Arial" w:eastAsia="Times New Roman" w:hAnsi="Arial" w:cs="Arial"/>
          <w:sz w:val="24"/>
          <w:szCs w:val="24"/>
          <w:lang w:eastAsia="ru-RU"/>
        </w:rPr>
        <w:t xml:space="preserve"> на основании Устава городского округа Долгопрудный Московской области, Совет депутатов городского округа Долгопрудный</w:t>
      </w:r>
      <w:r w:rsidR="003B3677"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</w:t>
      </w:r>
    </w:p>
    <w:p w:rsidR="00347840" w:rsidRDefault="00347840" w:rsidP="00211CC8">
      <w:pPr>
        <w:spacing w:after="0" w:line="276" w:lineRule="auto"/>
        <w:ind w:firstLine="9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1FEB" w:rsidRPr="005C1FEB" w:rsidRDefault="005C1FEB" w:rsidP="005C1FEB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C1FEB">
        <w:rPr>
          <w:rFonts w:ascii="Arial" w:eastAsia="Times New Roman" w:hAnsi="Arial" w:cs="Arial"/>
          <w:b/>
          <w:sz w:val="28"/>
          <w:szCs w:val="28"/>
          <w:lang w:eastAsia="ru-RU"/>
        </w:rPr>
        <w:t>Р Е Ш И Л:</w:t>
      </w:r>
    </w:p>
    <w:p w:rsidR="005C1FEB" w:rsidRPr="005C1FEB" w:rsidRDefault="005C1FEB" w:rsidP="005C1FEB">
      <w:pPr>
        <w:spacing w:after="0" w:line="240" w:lineRule="auto"/>
        <w:ind w:firstLine="90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02A" w:rsidRDefault="00C72959" w:rsidP="00211CC8">
      <w:pPr>
        <w:numPr>
          <w:ilvl w:val="0"/>
          <w:numId w:val="1"/>
        </w:numPr>
        <w:spacing w:after="0" w:line="276" w:lineRule="auto"/>
        <w:ind w:left="0" w:firstLine="851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Назначить </w:t>
      </w:r>
      <w:r w:rsidR="00A35D51">
        <w:rPr>
          <w:rFonts w:ascii="Arial" w:eastAsia="Times New Roman" w:hAnsi="Arial" w:cs="Arial"/>
          <w:sz w:val="24"/>
          <w:szCs w:val="24"/>
          <w:lang w:eastAsia="ru-RU"/>
        </w:rPr>
        <w:t xml:space="preserve">Дуброву Наталью Валерьевну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 должность председателя Контрольно-счетной палаты городского </w:t>
      </w:r>
      <w:r w:rsidR="002B102A">
        <w:rPr>
          <w:rFonts w:ascii="Arial" w:eastAsia="Times New Roman" w:hAnsi="Arial" w:cs="Arial"/>
          <w:sz w:val="24"/>
          <w:szCs w:val="24"/>
          <w:lang w:eastAsia="ru-RU"/>
        </w:rPr>
        <w:t>округа Долгопрудный</w:t>
      </w:r>
      <w:r w:rsidR="00A35D51" w:rsidRPr="00A35D5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35D51">
        <w:rPr>
          <w:rFonts w:ascii="Arial" w:eastAsia="Times New Roman" w:hAnsi="Arial" w:cs="Arial"/>
          <w:sz w:val="24"/>
          <w:szCs w:val="24"/>
          <w:lang w:eastAsia="ru-RU"/>
        </w:rPr>
        <w:t>с 21 февраля 2022 года</w:t>
      </w:r>
      <w:r w:rsidR="002B102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C1FEB" w:rsidRPr="005C1FEB" w:rsidRDefault="002B102A" w:rsidP="00211CC8">
      <w:pPr>
        <w:autoSpaceDE w:val="0"/>
        <w:autoSpaceDN w:val="0"/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5C1FEB"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. Настоящее решение вступает в силу с момента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его </w:t>
      </w:r>
      <w:r w:rsidR="005C1FEB"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подписания </w:t>
      </w:r>
      <w:r w:rsidR="00AA0095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председателем Совета депутатов городского округа Долгопрудный </w:t>
      </w:r>
      <w:r w:rsidR="005C1FEB"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области. </w:t>
      </w:r>
    </w:p>
    <w:p w:rsidR="005C1FEB" w:rsidRP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</w:t>
      </w:r>
    </w:p>
    <w:p w:rsidR="005C1FEB" w:rsidRPr="005C1FEB" w:rsidRDefault="005C1FEB" w:rsidP="00211C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5C1FEB" w:rsidRPr="005C1FEB" w:rsidRDefault="005C1FEB" w:rsidP="00211C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5C1FEB" w:rsidRPr="005C1FEB" w:rsidRDefault="005C1FEB" w:rsidP="00211C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 </w:t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="00211CC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</w:t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Д.В. Балабанов</w:t>
      </w:r>
    </w:p>
    <w:p w:rsidR="005C1FEB" w:rsidRPr="00211CC8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5C1FEB" w:rsidRP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5C1FEB" w:rsidRP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«____» _____________  20</w:t>
      </w:r>
      <w:r w:rsidR="002B102A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211CC8">
        <w:rPr>
          <w:rFonts w:ascii="Arial" w:eastAsia="Times New Roman" w:hAnsi="Arial" w:cs="Arial"/>
          <w:sz w:val="24"/>
          <w:szCs w:val="24"/>
          <w:lang w:eastAsia="ru-RU"/>
        </w:rPr>
        <w:t>ода</w:t>
      </w:r>
    </w:p>
    <w:p w:rsidR="005C1FEB" w:rsidRP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5C1FEB" w:rsidRP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47840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C1FEB">
        <w:rPr>
          <w:rFonts w:ascii="Arial" w:eastAsia="Times New Roman" w:hAnsi="Arial" w:cs="Arial"/>
          <w:lang w:eastAsia="ru-RU"/>
        </w:rPr>
        <w:t>Принято на заседании</w:t>
      </w:r>
      <w:r w:rsidR="00347840">
        <w:rPr>
          <w:rFonts w:ascii="Arial" w:eastAsia="Times New Roman" w:hAnsi="Arial" w:cs="Arial"/>
          <w:lang w:eastAsia="ru-RU"/>
        </w:rPr>
        <w:t xml:space="preserve"> </w:t>
      </w:r>
      <w:r w:rsidRPr="005C1FEB">
        <w:rPr>
          <w:rFonts w:ascii="Arial" w:eastAsia="Times New Roman" w:hAnsi="Arial" w:cs="Arial"/>
          <w:lang w:eastAsia="ru-RU"/>
        </w:rPr>
        <w:t xml:space="preserve">Совета депутатов </w:t>
      </w:r>
    </w:p>
    <w:p w:rsid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C1FEB">
        <w:rPr>
          <w:rFonts w:ascii="Arial" w:eastAsia="Times New Roman" w:hAnsi="Arial" w:cs="Arial"/>
          <w:lang w:eastAsia="ru-RU"/>
        </w:rPr>
        <w:t>городского округа Долгопрудный</w:t>
      </w:r>
    </w:p>
    <w:p w:rsidR="003B3677" w:rsidRPr="005C1FEB" w:rsidRDefault="003B3677" w:rsidP="005C1FEB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Московской области</w:t>
      </w:r>
    </w:p>
    <w:p w:rsidR="00A250FB" w:rsidRDefault="003B3677" w:rsidP="00211CC8">
      <w:pPr>
        <w:spacing w:after="0" w:line="240" w:lineRule="auto"/>
        <w:jc w:val="both"/>
      </w:pPr>
      <w:r>
        <w:rPr>
          <w:rFonts w:ascii="Arial" w:eastAsia="Times New Roman" w:hAnsi="Arial" w:cs="Arial"/>
          <w:lang w:eastAsia="ru-RU"/>
        </w:rPr>
        <w:t>о</w:t>
      </w:r>
      <w:r w:rsidR="005C1FEB" w:rsidRPr="005C1FEB">
        <w:rPr>
          <w:rFonts w:ascii="Arial" w:eastAsia="Times New Roman" w:hAnsi="Arial" w:cs="Arial"/>
          <w:lang w:eastAsia="ru-RU"/>
        </w:rPr>
        <w:t>т «____»______________20</w:t>
      </w:r>
      <w:r w:rsidR="002B102A">
        <w:rPr>
          <w:rFonts w:ascii="Arial" w:eastAsia="Times New Roman" w:hAnsi="Arial" w:cs="Arial"/>
          <w:lang w:eastAsia="ru-RU"/>
        </w:rPr>
        <w:t>22</w:t>
      </w:r>
      <w:r w:rsidR="005C1FEB" w:rsidRPr="005C1FEB">
        <w:rPr>
          <w:rFonts w:ascii="Arial" w:eastAsia="Times New Roman" w:hAnsi="Arial" w:cs="Arial"/>
          <w:lang w:eastAsia="ru-RU"/>
        </w:rPr>
        <w:t xml:space="preserve"> г</w:t>
      </w:r>
      <w:r w:rsidR="00211CC8">
        <w:rPr>
          <w:rFonts w:ascii="Arial" w:eastAsia="Times New Roman" w:hAnsi="Arial" w:cs="Arial"/>
          <w:lang w:eastAsia="ru-RU"/>
        </w:rPr>
        <w:t>ода</w:t>
      </w:r>
    </w:p>
    <w:sectPr w:rsidR="00A250FB" w:rsidSect="00211CC8">
      <w:footerReference w:type="even" r:id="rId8"/>
      <w:footerReference w:type="default" r:id="rId9"/>
      <w:pgSz w:w="11906" w:h="16838" w:code="9"/>
      <w:pgMar w:top="426" w:right="566" w:bottom="142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A50" w:rsidRDefault="00354A50">
      <w:pPr>
        <w:spacing w:after="0" w:line="240" w:lineRule="auto"/>
      </w:pPr>
      <w:r>
        <w:separator/>
      </w:r>
    </w:p>
  </w:endnote>
  <w:endnote w:type="continuationSeparator" w:id="0">
    <w:p w:rsidR="00354A50" w:rsidRDefault="00354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480" w:rsidRDefault="006D155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1480" w:rsidRDefault="00354A5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480" w:rsidRDefault="00354A5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A50" w:rsidRDefault="00354A50">
      <w:pPr>
        <w:spacing w:after="0" w:line="240" w:lineRule="auto"/>
      </w:pPr>
      <w:r>
        <w:separator/>
      </w:r>
    </w:p>
  </w:footnote>
  <w:footnote w:type="continuationSeparator" w:id="0">
    <w:p w:rsidR="00354A50" w:rsidRDefault="00354A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60492B"/>
    <w:multiLevelType w:val="hybridMultilevel"/>
    <w:tmpl w:val="59E0416A"/>
    <w:lvl w:ilvl="0" w:tplc="95F202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D0F7E"/>
    <w:multiLevelType w:val="hybridMultilevel"/>
    <w:tmpl w:val="861A36D8"/>
    <w:lvl w:ilvl="0" w:tplc="9E7EAE48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FEB"/>
    <w:rsid w:val="001008DF"/>
    <w:rsid w:val="001F3BE4"/>
    <w:rsid w:val="00211CC8"/>
    <w:rsid w:val="002B102A"/>
    <w:rsid w:val="00315D7C"/>
    <w:rsid w:val="00347840"/>
    <w:rsid w:val="00354A50"/>
    <w:rsid w:val="003B3677"/>
    <w:rsid w:val="005C1FEB"/>
    <w:rsid w:val="006D155C"/>
    <w:rsid w:val="006D2EFC"/>
    <w:rsid w:val="00A250FB"/>
    <w:rsid w:val="00A35D51"/>
    <w:rsid w:val="00AA0095"/>
    <w:rsid w:val="00AB4113"/>
    <w:rsid w:val="00C72959"/>
    <w:rsid w:val="00C97F60"/>
    <w:rsid w:val="00CB5E80"/>
    <w:rsid w:val="00CD5E99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3562F"/>
  <w15:chartTrackingRefBased/>
  <w15:docId w15:val="{590CF945-3636-47E4-84AA-3BA3EC17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C1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C1FEB"/>
  </w:style>
  <w:style w:type="character" w:styleId="a5">
    <w:name w:val="page number"/>
    <w:basedOn w:val="a0"/>
    <w:rsid w:val="005C1FEB"/>
  </w:style>
  <w:style w:type="paragraph" w:styleId="a6">
    <w:name w:val="Balloon Text"/>
    <w:basedOn w:val="a"/>
    <w:link w:val="a7"/>
    <w:uiPriority w:val="99"/>
    <w:semiHidden/>
    <w:unhideWhenUsed/>
    <w:rsid w:val="00AB4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41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</cp:revision>
  <cp:lastPrinted>2022-02-09T08:15:00Z</cp:lastPrinted>
  <dcterms:created xsi:type="dcterms:W3CDTF">2021-12-28T07:42:00Z</dcterms:created>
  <dcterms:modified xsi:type="dcterms:W3CDTF">2022-02-09T08:15:00Z</dcterms:modified>
</cp:coreProperties>
</file>